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36" w:rsidRDefault="009F1E36" w:rsidP="00634B2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Учитель Абдуллаева Елена </w:t>
      </w:r>
      <w:proofErr w:type="spellStart"/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Маликовна</w:t>
      </w:r>
      <w:proofErr w:type="spellEnd"/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Предмет</w:t>
      </w: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математика                                                              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Класс</w:t>
      </w:r>
      <w:r w:rsidR="00C23BB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 2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Тип урока</w:t>
      </w:r>
      <w:r w:rsidR="004A3B7C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: урок усвоения новых знаний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Форма организации обучения</w:t>
      </w: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урок-диалог  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eastAsia="MS Mincho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Тема урока</w:t>
      </w: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</w:t>
      </w:r>
      <w:r w:rsidRPr="004A3B7C">
        <w:rPr>
          <w:rFonts w:ascii="Times New Roman" w:eastAsia="MS Mincho" w:hAnsi="Times New Roman" w:cs="Times New Roman"/>
          <w:color w:val="1D1B11" w:themeColor="background2" w:themeShade="1A"/>
          <w:sz w:val="28"/>
          <w:szCs w:val="28"/>
        </w:rPr>
        <w:t>Числовые выражения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eastAsia="MS Mincho" w:hAnsi="Times New Roman" w:cs="Times New Roman"/>
          <w:b/>
          <w:color w:val="1D1B11" w:themeColor="background2" w:themeShade="1A"/>
          <w:sz w:val="28"/>
          <w:szCs w:val="28"/>
        </w:rPr>
        <w:t>Цель урока для учителя</w:t>
      </w:r>
      <w:r w:rsidRPr="004A3B7C">
        <w:rPr>
          <w:rFonts w:ascii="Times New Roman" w:eastAsia="MS Mincho" w:hAnsi="Times New Roman" w:cs="Times New Roman"/>
          <w:color w:val="1D1B11" w:themeColor="background2" w:themeShade="1A"/>
          <w:sz w:val="28"/>
          <w:szCs w:val="28"/>
        </w:rPr>
        <w:t>:</w:t>
      </w: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к концу урока с помощью создания дидактических условий обучающиеся  познакомятся с понятиями «числовое выражение», «значение выражения».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4A3B7C">
        <w:rPr>
          <w:rFonts w:ascii="Times New Roman" w:eastAsia="MS Mincho" w:hAnsi="Times New Roman" w:cs="Times New Roman"/>
          <w:b/>
          <w:sz w:val="28"/>
          <w:szCs w:val="28"/>
        </w:rPr>
        <w:t>Цель урока для ученика</w:t>
      </w:r>
      <w:r w:rsidRPr="004A3B7C">
        <w:rPr>
          <w:rFonts w:ascii="Times New Roman" w:eastAsia="MS Mincho" w:hAnsi="Times New Roman" w:cs="Times New Roman"/>
          <w:sz w:val="28"/>
          <w:szCs w:val="28"/>
        </w:rPr>
        <w:t>: узнать, какие математические записи называют числовыми выражениями, что такое значение выражения.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eastAsia="MS Mincho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eastAsia="MS Mincho" w:hAnsi="Times New Roman" w:cs="Times New Roman"/>
          <w:b/>
          <w:color w:val="1D1B11" w:themeColor="background2" w:themeShade="1A"/>
          <w:sz w:val="28"/>
          <w:szCs w:val="28"/>
        </w:rPr>
        <w:t>Задачи:</w:t>
      </w:r>
      <w:r w:rsidRPr="004A3B7C">
        <w:rPr>
          <w:rFonts w:ascii="Times New Roman" w:eastAsia="MS Mincho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u w:val="single"/>
        </w:rPr>
      </w:pPr>
      <w:proofErr w:type="gramStart"/>
      <w:r w:rsidRPr="004A3B7C">
        <w:rPr>
          <w:rFonts w:ascii="Times New Roman" w:eastAsia="MS Mincho" w:hAnsi="Times New Roman" w:cs="Times New Roman"/>
          <w:b/>
          <w:color w:val="1D1B11" w:themeColor="background2" w:themeShade="1A"/>
          <w:sz w:val="28"/>
          <w:szCs w:val="28"/>
          <w:u w:val="single"/>
        </w:rPr>
        <w:t xml:space="preserve">Предметные  - </w:t>
      </w:r>
      <w:r w:rsidRPr="004A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обучающихся с понятием «числовое выражение»</w:t>
      </w:r>
      <w:r w:rsidRPr="004A3B7C">
        <w:rPr>
          <w:rFonts w:ascii="Times New Roman" w:eastAsia="MS Mincho" w:hAnsi="Times New Roman" w:cs="Times New Roman"/>
          <w:sz w:val="28"/>
          <w:szCs w:val="28"/>
        </w:rPr>
        <w:t>, «значение выражения»; учить</w:t>
      </w:r>
      <w:r w:rsidRPr="004A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пользоваться изученной математической терминологией; закреплять умения находить значения  числовых  выражений.</w:t>
      </w:r>
      <w:proofErr w:type="gramEnd"/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  <w:t xml:space="preserve">Личностные УУД - </w:t>
      </w:r>
      <w:r w:rsidRPr="004A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учить навыкам  сотрудничества с взрослыми и сверстниками в разных социальных ситуациях</w:t>
      </w:r>
      <w:r w:rsidRPr="004A3B7C">
        <w:rPr>
          <w:rFonts w:ascii="Times New Roman" w:hAnsi="Times New Roman" w:cs="Times New Roman"/>
          <w:sz w:val="28"/>
          <w:szCs w:val="28"/>
        </w:rPr>
        <w:t>;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формировать положительное отношение к учению, к урокам математики; воспитание в учениках средствами урока самостоятельности, уверенности в своих силах, привычки быть внимательным на уроке. 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  <w:t>Познавательные УУ</w:t>
      </w:r>
      <w:proofErr w:type="gramStart"/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  <w:t>Д-</w:t>
      </w:r>
      <w:proofErr w:type="gramEnd"/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  <w:t xml:space="preserve"> </w:t>
      </w: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уметь понимать прочитанное, находить в сообщении учебника нужные сведения; выполнять действия анализа, классификации, сравнения, делать умозаключения, выводы.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4A3B7C">
        <w:rPr>
          <w:rFonts w:ascii="Times New Roman" w:eastAsia="MS Mincho" w:hAnsi="Times New Roman" w:cs="Times New Roman"/>
          <w:b/>
          <w:color w:val="1D1B11" w:themeColor="background2" w:themeShade="1A"/>
          <w:sz w:val="28"/>
          <w:szCs w:val="28"/>
          <w:u w:val="single"/>
        </w:rPr>
        <w:t>Регулятивные УУД</w:t>
      </w:r>
      <w:r w:rsidRPr="004A3B7C">
        <w:rPr>
          <w:rFonts w:ascii="Times New Roman" w:eastAsia="MS Mincho" w:hAnsi="Times New Roman" w:cs="Times New Roman"/>
          <w:color w:val="1D1B11" w:themeColor="background2" w:themeShade="1A"/>
          <w:sz w:val="28"/>
          <w:szCs w:val="28"/>
        </w:rPr>
        <w:t>:</w:t>
      </w:r>
      <w:r w:rsidRPr="004A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учить умению принимать и сохранять учебную задачу, планировать своё действие в соответствии с поставленной задачей и условиями её реализации, выполнять контроль и самоконтроль выполненного задания в сотрудничестве с учителем и одноклассниками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u w:val="single"/>
        </w:rPr>
        <w:t xml:space="preserve">Коммуникативные УУД: </w:t>
      </w:r>
    </w:p>
    <w:p w:rsidR="00634B2E" w:rsidRPr="004A3B7C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адекватно реагировать на обращение учителя, использовать при общении правила вежливости, участвовать в разных формах работы в классе, иметь представление о возможности договариваться и  приходить к общему решению; оказывать и принимать помощь при затруднениях, участвовать в диалоге, в общей беседе. </w:t>
      </w:r>
    </w:p>
    <w:p w:rsidR="00634B2E" w:rsidRPr="004A3B7C" w:rsidRDefault="00634B2E" w:rsidP="00634B2E">
      <w:pPr>
        <w:pStyle w:val="a3"/>
        <w:spacing w:line="240" w:lineRule="auto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Описание материально-технического обеспечения образовательного процесса.</w:t>
      </w:r>
    </w:p>
    <w:p w:rsidR="00634B2E" w:rsidRPr="004A3B7C" w:rsidRDefault="00A54B40" w:rsidP="00634B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1. 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Учебник математики 2 класс «Школа России»</w:t>
      </w:r>
    </w:p>
    <w:p w:rsidR="00634B2E" w:rsidRPr="004A3B7C" w:rsidRDefault="00634B2E" w:rsidP="00634B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2. Компьютер, проектор, презентация.</w:t>
      </w:r>
    </w:p>
    <w:p w:rsidR="00634B2E" w:rsidRPr="004A3B7C" w:rsidRDefault="001D4C99" w:rsidP="00634B2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3. Дидактический материал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634B2E" w:rsidRDefault="00634B2E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</w:p>
    <w:p w:rsidR="00634B2E" w:rsidRPr="004A3B7C" w:rsidRDefault="004A3B7C" w:rsidP="00634B2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proofErr w:type="gramStart"/>
      <w:r w:rsidRPr="004A3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</w:t>
      </w:r>
      <w:r w:rsidRPr="004A3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Организационный этап.</w:t>
      </w:r>
      <w:proofErr w:type="gramEnd"/>
    </w:p>
    <w:p w:rsidR="00C67A40" w:rsidRPr="004A3B7C" w:rsidRDefault="00C67A40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-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Здравствуйте, ребята! </w:t>
      </w:r>
      <w:r w:rsid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Настроились на урок. 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Проверили в порядке </w:t>
      </w:r>
      <w:r w:rsidR="00DC18F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ли ваше рабочее место. На парте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: дневник, пенал, учебник, тетрадь. Садитесь. </w:t>
      </w:r>
    </w:p>
    <w:p w:rsidR="004A3B7C" w:rsidRPr="00C67A40" w:rsidRDefault="004A3B7C" w:rsidP="00634B2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C67A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4A3B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7A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Постановка цели и задач урока. Мотивация учебной деятельности учащихся.</w:t>
      </w:r>
    </w:p>
    <w:p w:rsidR="00331BA7" w:rsidRDefault="00C67A40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 xml:space="preserve">    -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Очень важно, чтобы был порядок!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</w:t>
      </w:r>
      <w:r w:rsidR="001E36CB" w:rsidRPr="001E36CB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  <w:u w:val="single"/>
        </w:rPr>
        <w:t>Сопровождающая презентация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) 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Порядок на рабочем столе. Порядок в п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ортфеле. Порядок в ваших мыслях</w:t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 Ежедневно вы можете выполнять много различных действий. Например, читаете, отдыхаете, играете, гуляете, рисуете.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Или наоборот, рисуете, играете, читаете, гуляете, отдыхаете.</w:t>
      </w:r>
    </w:p>
    <w:p w:rsidR="000716D8" w:rsidRPr="004A3B7C" w:rsidRDefault="00331BA7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8"/>
          <w:szCs w:val="28"/>
        </w:rPr>
        <w:drawing>
          <wp:inline distT="0" distB="0" distL="0" distR="0">
            <wp:extent cx="2876550" cy="2151660"/>
            <wp:effectExtent l="0" t="0" r="0" b="1270"/>
            <wp:docPr id="2" name="Рисунок 2" descr="C:\Users\Lena\Desktop\для урока\наглядность к уроку\IMG_20221108_093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a\Desktop\для урока\наглядность к уроку\IMG_20221108_09314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644" cy="215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4B2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Эти действия мы можем выполнять в любом порядке. </w:t>
      </w:r>
      <w:r w:rsidR="00DC18F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На наших уроках математики мы тоже можем 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выполнять некоторые действия в любом порядке. </w:t>
      </w:r>
      <w:proofErr w:type="gramStart"/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Например, сначала разобрать задачу или решить примеры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,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или начать урок с устного счета).</w:t>
      </w:r>
      <w:proofErr w:type="gramEnd"/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Что мы сейчас и сделаем. </w:t>
      </w:r>
    </w:p>
    <w:p w:rsidR="000716D8" w:rsidRPr="0019017A" w:rsidRDefault="0019017A" w:rsidP="0019017A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       </w:t>
      </w:r>
      <w:r w:rsidR="000716D8"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УСТНЫЙ СЧЕТ</w:t>
      </w:r>
      <w:r w:rsidR="00C67A40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14307B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(Приложение 1</w:t>
      </w:r>
      <w:bookmarkStart w:id="0" w:name="_GoBack"/>
      <w:bookmarkEnd w:id="0"/>
      <w:r w:rsidR="00C67A40" w:rsidRPr="0019017A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)</w:t>
      </w:r>
    </w:p>
    <w:p w:rsidR="000716D8" w:rsidRDefault="00C67A40" w:rsidP="000716D8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- 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Но есть действия, котор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ые выполняются в точном порядке!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Например,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чтобы прочесть книгу, сначала 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нужно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взять её, затем открыть и прочитать. И никак иначе.</w:t>
      </w:r>
    </w:p>
    <w:p w:rsidR="00331BA7" w:rsidRPr="004A3B7C" w:rsidRDefault="00331BA7" w:rsidP="000716D8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8"/>
          <w:szCs w:val="28"/>
        </w:rPr>
        <w:drawing>
          <wp:inline distT="0" distB="0" distL="0" distR="0">
            <wp:extent cx="2725067" cy="2038350"/>
            <wp:effectExtent l="0" t="0" r="0" b="0"/>
            <wp:docPr id="3" name="Рисунок 3" descr="C:\Users\Lena\Desktop\для урока\наглядность к уроку\IMG_20221108_093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a\Desktop\для урока\наглядность к уроку\IMG_20221108_09321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089" cy="203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6D8" w:rsidRPr="0019017A" w:rsidRDefault="00C67A40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</w:t>
      </w:r>
      <w:r w:rsidR="00DC18F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В математике тоже есть действия, которые выполняются в любом порядке, а есть действия, в которых очень важно соблюдать правильную очередность. Это так и называют – порядок действий. 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У порядка действий есть помощники – они называются скобки. Мы вчера с вами об этом узнали. Какой порядок действий устанавливают нам скобки? </w:t>
      </w:r>
      <w:r w:rsidR="000716D8"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(Ответ детей</w:t>
      </w:r>
      <w:r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: </w:t>
      </w:r>
      <w:r w:rsidR="006F1D7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действия, записанные в скобках,</w:t>
      </w:r>
      <w:r w:rsidR="00331BA7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</w:t>
      </w:r>
      <w:r w:rsidR="0019017A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выполняют первыми</w:t>
      </w:r>
      <w:proofErr w:type="gramStart"/>
      <w:r w:rsidR="006F1D7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</w:t>
      </w:r>
      <w:r w:rsidR="000716D8"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)</w:t>
      </w:r>
      <w:proofErr w:type="gramEnd"/>
    </w:p>
    <w:p w:rsidR="000716D8" w:rsidRPr="004A3B7C" w:rsidRDefault="00C67A40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- 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Молодцы!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Нюша и </w:t>
      </w:r>
      <w:proofErr w:type="spellStart"/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Бараш</w:t>
      </w:r>
      <w:proofErr w:type="spellEnd"/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тоже очень </w:t>
      </w:r>
      <w:proofErr w:type="gramStart"/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увлечены</w:t>
      </w:r>
      <w:proofErr w:type="gramEnd"/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математикой и уже приступили к заданию. Они разделили карточки с записью между собой. Взгляните, как они это сделали? Что вы можете сказать?</w:t>
      </w:r>
    </w:p>
    <w:p w:rsidR="003F40A3" w:rsidRPr="00C67A40" w:rsidRDefault="00C67A40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proofErr w:type="gramStart"/>
      <w:r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(Примерные ответы детей: а</w:t>
      </w:r>
      <w:r w:rsidR="000716D8"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рифметическое действие сложен</w:t>
      </w:r>
      <w:r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ие и вычитание.</w:t>
      </w:r>
      <w:proofErr w:type="gramEnd"/>
      <w:r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Сумма. </w:t>
      </w:r>
      <w:proofErr w:type="gramStart"/>
      <w:r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Разность).</w:t>
      </w:r>
      <w:r w:rsidR="003F40A3" w:rsidRPr="00C67A40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</w:t>
      </w:r>
      <w:proofErr w:type="gramEnd"/>
    </w:p>
    <w:p w:rsidR="003F40A3" w:rsidRPr="004A3B7C" w:rsidRDefault="0019017A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 xml:space="preserve">        - 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Но вот по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следнюю карточку наши друзья не 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знают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,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в какую группу отнести? Как вы думаете, почему? В этой записи использовано больше знаков, действий и скобки. Есть и сложение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,</w:t>
      </w:r>
      <w:r w:rsidR="000716D8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вычитание. </w:t>
      </w:r>
      <w:r w:rsidR="003F40A3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Но если вспомнить, что числовое выражение – это запись, составленная из нескольких чи</w:t>
      </w:r>
      <w:r w:rsidR="001E36CB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сел, знаков действий между ними, можно ли сделать  вывод - </w:t>
      </w:r>
      <w:r w:rsidR="003F40A3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является ли на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ша запись числовым выражением? </w:t>
      </w:r>
      <w:r w:rsidRPr="0019017A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(Ответы детей)</w:t>
      </w:r>
      <w:r w:rsidR="003F40A3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Конечно. </w:t>
      </w:r>
    </w:p>
    <w:p w:rsidR="006D7F89" w:rsidRDefault="0019017A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- </w:t>
      </w:r>
      <w:r w:rsidR="003F40A3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Как вы думаете, можно ли научиться составлять такие составные выражения?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(</w:t>
      </w:r>
      <w:r w:rsidR="003F40A3" w:rsidRPr="0019017A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Да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3F40A3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Этому мы и посвятим наш урок. Мы научимся читать, составлять и записывать числовые выражения. </w:t>
      </w:r>
    </w:p>
    <w:p w:rsidR="00331BA7" w:rsidRDefault="00331BA7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noProof/>
          <w:color w:val="1D1B11" w:themeColor="background2" w:themeShade="1A"/>
          <w:sz w:val="28"/>
          <w:szCs w:val="28"/>
        </w:rPr>
        <w:drawing>
          <wp:inline distT="0" distB="0" distL="0" distR="0">
            <wp:extent cx="3323563" cy="2486025"/>
            <wp:effectExtent l="0" t="0" r="0" b="0"/>
            <wp:docPr id="1" name="Рисунок 1" descr="C:\Users\Lena\Desktop\Новая папка (2)\IMG_20221108_0918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a\Desktop\Новая папка (2)\IMG_20221108_0918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325" cy="2495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BA7" w:rsidRDefault="00331BA7" w:rsidP="00C67A40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331BA7" w:rsidRDefault="00331BA7" w:rsidP="00C67A40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C67A40" w:rsidRPr="00C67A40" w:rsidRDefault="00C67A40" w:rsidP="00C67A40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C67A4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  <w:lang w:val="en-US"/>
        </w:rPr>
        <w:t>III</w:t>
      </w:r>
      <w:r w:rsidRPr="00C67A40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.</w:t>
      </w:r>
      <w:r w:rsidRPr="00C67A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Актуализация знаний.</w:t>
      </w:r>
    </w:p>
    <w:p w:rsidR="0019017A" w:rsidRPr="001710C3" w:rsidRDefault="0019017A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</w:t>
      </w:r>
      <w:r w:rsid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РАБОТА В ТЕТРАДИ.</w:t>
      </w:r>
    </w:p>
    <w:p w:rsidR="006D7F89" w:rsidRPr="004A3B7C" w:rsidRDefault="0019017A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-  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Откроем тетрадь, запишем число, классная работа. </w:t>
      </w:r>
    </w:p>
    <w:p w:rsidR="006D7F89" w:rsidRPr="004A3B7C" w:rsidRDefault="001E36CB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Рассмотрим наше числовое выражение, запишем его в тетрадь. </w:t>
      </w:r>
    </w:p>
    <w:p w:rsidR="006D7F89" w:rsidRPr="004A3B7C" w:rsidRDefault="001E36CB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9 – (4+3)= </w:t>
      </w:r>
    </w:p>
    <w:p w:rsidR="006D7F89" w:rsidRPr="00CB1743" w:rsidRDefault="001E36CB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Мы видим разные знаки действий –</w:t>
      </w:r>
      <w:r w:rsidR="0019017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плюс и минус. Так что же это</w:t>
      </w:r>
      <w:r w:rsidR="0019017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1710C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–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сумма или разность? Чтобы ответить на этот вопрос,  вспоминаем, что действие в ско</w:t>
      </w:r>
      <w:r w:rsidR="0019017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бках выполняем всегда первым!</w:t>
      </w:r>
      <w:r w:rsidR="006D7F89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Расставляем порядок действий. Посчитаем. Сумма 4х и 3х равна семи. 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Теперь из 9ти вычитаем сумму. Получаем 2. Это </w:t>
      </w:r>
      <w:r w:rsidR="00EB3232" w:rsidRPr="00CB1743"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  <w:t xml:space="preserve">значение выражения. </w:t>
      </w:r>
    </w:p>
    <w:p w:rsidR="00EB3232" w:rsidRPr="00CB1743" w:rsidRDefault="0019017A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- А теперь запоминаем! </w:t>
      </w:r>
      <w:r w:rsidR="00EB3232" w:rsidRPr="00CB1743"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  <w:t>ЗНАЧЕНИЕ ЧИСЛОВОГО ВЫРАЖЕНИЯ И САМО ЧИСЛОВОЕ</w:t>
      </w:r>
      <w:r w:rsidRPr="00CB1743"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  <w:t xml:space="preserve"> ВЫРАЖЕНИЕ НАЗЫВАЮТСЯ ОДИНАКОВО!</w:t>
      </w:r>
    </w:p>
    <w:p w:rsidR="00EB3232" w:rsidRDefault="00EB3232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Если вычитаем, то и числовое выражение называется </w:t>
      </w:r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РАЗНОСТЬ.</w:t>
      </w:r>
    </w:p>
    <w:p w:rsidR="001E36CB" w:rsidRPr="004A3B7C" w:rsidRDefault="001E36CB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Если </w:t>
      </w:r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складываем, то  и числовое выражение называется СУММА.</w:t>
      </w:r>
    </w:p>
    <w:p w:rsidR="00EB3232" w:rsidRPr="001710C3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IV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1710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Первичное усвоение новых знаний.</w:t>
      </w:r>
    </w:p>
    <w:p w:rsidR="00EB3232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- 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Посмотрите, как радуется Нюша. Она всё поняла, у неё все получилось</w:t>
      </w:r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А вот </w:t>
      </w:r>
      <w:proofErr w:type="spellStart"/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Барашу</w:t>
      </w:r>
      <w:proofErr w:type="spellEnd"/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требуется помощь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Давайте поможем </w:t>
      </w:r>
      <w:proofErr w:type="spellStart"/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Барашу</w:t>
      </w:r>
      <w:proofErr w:type="spellEnd"/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прочитать выражение. </w:t>
      </w:r>
    </w:p>
    <w:p w:rsidR="00EB3232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 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6+ (12-3) =</w:t>
      </w:r>
    </w:p>
    <w:p w:rsidR="00EB3232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 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Для этого расставим порядок действий. Какое де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йствие будем делать последним? </w:t>
      </w:r>
      <w:r w:rsidRPr="00CB174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</w:t>
      </w:r>
      <w:r w:rsidR="00EB3232" w:rsidRPr="00CB174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Сложение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Значит, числовое выражение будет называться </w:t>
      </w:r>
      <w:r w:rsidR="00EB3232" w:rsidRPr="00CB1743"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  <w:t>сумма.</w:t>
      </w:r>
      <w:r w:rsidR="00EB3232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Читаем:</w:t>
      </w:r>
    </w:p>
    <w:p w:rsidR="00EB3232" w:rsidRPr="004A3B7C" w:rsidRDefault="00EB3232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lastRenderedPageBreak/>
        <w:t>СУ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ММА числа 6ти и разности 12 и 3. Вычислим </w:t>
      </w:r>
      <w:r w:rsidR="00463DF0" w:rsidRPr="00CB1743"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  <w:t>значение выражения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463DF0" w:rsidRPr="004A3B7C" w:rsidRDefault="00463DF0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463DF0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- 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Следующее выражение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!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</w:p>
    <w:p w:rsidR="00463DF0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 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(6+2) + (28-22)= </w:t>
      </w:r>
    </w:p>
    <w:p w:rsidR="00463DF0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 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Здесь нужно вспомнить, что пишем мы слева направо. Значит, и действия в скобках будем расставлять слева-направо по порядку следования. Последнее действие выполняется сложение, значит, выражение называется </w:t>
      </w:r>
      <w:r w:rsidR="00463DF0" w:rsidRPr="00CB1743">
        <w:rPr>
          <w:rFonts w:ascii="Times New Roman" w:hAnsi="Times New Roman" w:cs="Times New Roman"/>
          <w:color w:val="1D1B11" w:themeColor="background2" w:themeShade="1A"/>
          <w:sz w:val="28"/>
          <w:szCs w:val="28"/>
          <w:u w:val="single"/>
        </w:rPr>
        <w:t>сумма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Вычислим значение суммы. Найдем сумму восьми и шести. </w:t>
      </w:r>
    </w:p>
    <w:p w:rsidR="00463DF0" w:rsidRPr="004A3B7C" w:rsidRDefault="00463DF0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Вы уже хорошо </w:t>
      </w:r>
      <w:proofErr w:type="gramStart"/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потрудились</w:t>
      </w:r>
      <w:proofErr w:type="gramEnd"/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и я предлагаю передохнуть. Встали. </w:t>
      </w:r>
    </w:p>
    <w:p w:rsidR="00463DF0" w:rsidRPr="001710C3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</w:t>
      </w:r>
      <w:r w:rsidR="00463DF0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ФИЗКУЛЬТМИНУТКА</w:t>
      </w:r>
      <w:r w:rsidR="0066479C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(делаем упражнения, считая до 10)</w:t>
      </w:r>
      <w:r w:rsidR="00463DF0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. </w:t>
      </w:r>
    </w:p>
    <w:p w:rsidR="00463DF0" w:rsidRPr="004A3B7C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- </w:t>
      </w:r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А теперь немного поиграем. </w:t>
      </w:r>
      <w:proofErr w:type="gramStart"/>
      <w:r w:rsidR="00463DF0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Я буду произносить название числового выражения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, а вы хлопайт</w:t>
      </w:r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 в ладоши, когда услышите его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(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Сумма.</w:t>
      </w:r>
      <w:proofErr w:type="gramEnd"/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proofErr w:type="gramStart"/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Разность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)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  <w:proofErr w:type="gramEnd"/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Когда я буду говорить любое другое слово, вы качаете головой. Условия простые. Поехали…</w:t>
      </w:r>
    </w:p>
    <w:p w:rsidR="000F02AE" w:rsidRPr="00CB1743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  <w:t xml:space="preserve">Слова для </w:t>
      </w:r>
      <w:r w:rsidRPr="0066479C"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  <w:u w:val="single"/>
        </w:rPr>
        <w:t>ИГРЫ</w:t>
      </w:r>
      <w:r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  <w:t xml:space="preserve">: </w:t>
      </w:r>
      <w:r w:rsidR="000F02AE" w:rsidRPr="00CB1743">
        <w:rPr>
          <w:rFonts w:ascii="Times New Roman" w:hAnsi="Times New Roman" w:cs="Times New Roman"/>
          <w:i/>
          <w:color w:val="1D1B11" w:themeColor="background2" w:themeShade="1A"/>
          <w:sz w:val="24"/>
          <w:szCs w:val="24"/>
        </w:rPr>
        <w:t>СУММА  МИНУС  СКОБКИ  РАЗНОСТЬ  СТО   ВЫЧИТАНИЕ   РАЗНОСТЬ   ПЛЮС   СУММА</w:t>
      </w:r>
    </w:p>
    <w:p w:rsidR="000F02AE" w:rsidRDefault="00CB174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- </w:t>
      </w:r>
      <w:r w:rsidR="0066479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Молодцы!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Эта игра поможет нам научиться записывать числовое выражение. Вы знали, что вы у меня не только умные, н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о и еще у вас волшебные ладошки?! 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Всегда, когда мы будем произносить название числового выражения, вы будете хлопать в ладоши вот так и разводить их в стороны. Взгляните, на что сейчас 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похожи мои ладошки? На скобочки!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Так наши ладошки-скобочки помогут нам правильно расставить скобки в числовом выражении. Попробуем. </w:t>
      </w:r>
    </w:p>
    <w:p w:rsidR="001710C3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</w:t>
      </w:r>
      <w:r w:rsidR="00CB174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- 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Прочитаем числ</w:t>
      </w:r>
      <w:r w:rsidR="00CB174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овое выраж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ение.  </w:t>
      </w:r>
    </w:p>
    <w:p w:rsidR="001D4C99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«</w:t>
      </w:r>
      <w:r w:rsidR="00CB1743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К числу 12 прибавим разность (хлопок и раздвигаем ладошки)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10 и 2</w:t>
      </w:r>
      <w:r w:rsidR="000F02AE"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». Записали. Пожалуйста, найдите значение числовых выражений самостоятельно.</w:t>
      </w:r>
    </w:p>
    <w:p w:rsidR="001710C3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«Из числа 18 вычесть сумму (хлопок и раздвигаем ладошки)  6 и 4».</w:t>
      </w:r>
    </w:p>
    <w:p w:rsidR="001710C3" w:rsidRPr="004A3B7C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 w:rsidRPr="004A3B7C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Записали. Пожалуйста, найдите значение числовых выражений самостоятельно.</w:t>
      </w:r>
    </w:p>
    <w:p w:rsidR="001710C3" w:rsidRPr="001710C3" w:rsidRDefault="001710C3" w:rsidP="001710C3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1710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 w:rsidRPr="001710C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Первичная проверка понимания</w:t>
      </w:r>
    </w:p>
    <w:p w:rsidR="001D4C99" w:rsidRPr="001710C3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</w:t>
      </w:r>
      <w:r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РАБОТА С УЧЕБНИКОМ</w:t>
      </w:r>
      <w:r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.</w:t>
      </w:r>
    </w:p>
    <w:p w:rsidR="001710C3" w:rsidRPr="001710C3" w:rsidRDefault="001D4C99" w:rsidP="001710C3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Стр</w:t>
      </w:r>
      <w:r w:rsidR="001710C3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аница</w:t>
      </w:r>
      <w:r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в учебнике 40 номер 2 </w:t>
      </w:r>
      <w:r w:rsidR="001710C3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(УСТНО)</w:t>
      </w:r>
    </w:p>
    <w:p w:rsidR="001D4C99" w:rsidRPr="004A3B7C" w:rsidRDefault="001710C3" w:rsidP="00634B2E">
      <w:p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           - А теперь давайте посмотрим, как мы можем применить сегодняшние знания в задаче.</w:t>
      </w:r>
    </w:p>
    <w:p w:rsidR="000F02AE" w:rsidRPr="00331BA7" w:rsidRDefault="001D4C99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</w:pPr>
      <w:r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Стр</w:t>
      </w:r>
      <w:r w:rsidR="001710C3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аница</w:t>
      </w:r>
      <w:r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в учебнике 41 задача номер 2</w:t>
      </w:r>
      <w:r w:rsidR="000F02AE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</w:t>
      </w:r>
      <w:r w:rsidR="00080C6C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 </w:t>
      </w:r>
      <w:r w:rsidR="001710C3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(</w:t>
      </w:r>
      <w:r w:rsidR="00080C6C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>УСТНО</w:t>
      </w:r>
      <w:r w:rsidR="001710C3" w:rsidRPr="001710C3">
        <w:rPr>
          <w:rFonts w:ascii="Times New Roman" w:hAnsi="Times New Roman" w:cs="Times New Roman"/>
          <w:i/>
          <w:color w:val="1D1B11" w:themeColor="background2" w:themeShade="1A"/>
          <w:sz w:val="28"/>
          <w:szCs w:val="28"/>
        </w:rPr>
        <w:t xml:space="preserve">)         </w:t>
      </w:r>
    </w:p>
    <w:p w:rsidR="00331BA7" w:rsidRPr="004A3B7C" w:rsidRDefault="001D4C99" w:rsidP="001D4C99">
      <w:pPr>
        <w:shd w:val="clear" w:color="auto" w:fill="F1F1F1"/>
        <w:spacing w:before="30" w:after="100" w:afterAutospacing="1" w:line="33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A3B7C">
        <w:rPr>
          <w:rFonts w:ascii="Times New Roman" w:eastAsia="Times New Roman" w:hAnsi="Times New Roman" w:cs="Times New Roman"/>
          <w:sz w:val="28"/>
          <w:szCs w:val="28"/>
        </w:rPr>
        <w:t>В буфете было 12 чашек. Из этих чашек на стол поставили сначала 4 чашки, а потом еще 3 чашки. Сколько чашек осталось в буфете? Рассмотри разные способы решения этой задачи и объясни, что узнавали каждым действием.</w:t>
      </w:r>
    </w:p>
    <w:p w:rsidR="005A43C8" w:rsidRPr="005A43C8" w:rsidRDefault="005A43C8" w:rsidP="001710C3">
      <w:pPr>
        <w:pStyle w:val="a8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A43C8">
        <w:rPr>
          <w:rFonts w:ascii="Times New Roman" w:eastAsia="Times New Roman" w:hAnsi="Times New Roman" w:cs="Times New Roman"/>
          <w:bCs/>
          <w:i/>
          <w:sz w:val="28"/>
          <w:szCs w:val="28"/>
        </w:rPr>
        <w:t>Способ</w:t>
      </w:r>
      <w:r w:rsidR="001D4C99" w:rsidRPr="005A43C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1:</w:t>
      </w:r>
      <w:r w:rsidR="001710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D4C99" w:rsidRPr="005A43C8">
        <w:rPr>
          <w:rFonts w:ascii="Times New Roman" w:eastAsia="Times New Roman" w:hAnsi="Times New Roman" w:cs="Times New Roman"/>
          <w:sz w:val="28"/>
          <w:szCs w:val="28"/>
          <w:u w:val="single"/>
        </w:rPr>
        <w:t>12 – 4 – 3 = 5 (ч.)</w:t>
      </w:r>
    </w:p>
    <w:p w:rsidR="001710C3" w:rsidRPr="001710C3" w:rsidRDefault="005A43C8" w:rsidP="001710C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t>12 – 4 = 8 (ч.) – осталось сначала.</w:t>
      </w:r>
    </w:p>
    <w:p w:rsidR="005A43C8" w:rsidRDefault="005A43C8" w:rsidP="001710C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t>8 – 3 = 5 (ч.) – осталось.</w:t>
      </w:r>
      <w:r w:rsidR="004A3B7C" w:rsidRPr="001710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43C8" w:rsidRPr="005A43C8" w:rsidRDefault="005A43C8" w:rsidP="001710C3">
      <w:pPr>
        <w:pStyle w:val="a8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Ответ: 5 чашек.</w:t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br/>
      </w:r>
      <w:r w:rsidRPr="005A43C8">
        <w:rPr>
          <w:rFonts w:ascii="Times New Roman" w:eastAsia="Times New Roman" w:hAnsi="Times New Roman" w:cs="Times New Roman"/>
          <w:bCs/>
          <w:i/>
          <w:sz w:val="28"/>
          <w:szCs w:val="28"/>
        </w:rPr>
        <w:t>Способ</w:t>
      </w:r>
      <w:r w:rsidR="001D4C99" w:rsidRPr="005A43C8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2</w:t>
      </w:r>
      <w:r w:rsidR="001D4C99" w:rsidRPr="005A43C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1D4C99" w:rsidRPr="005A43C8">
        <w:rPr>
          <w:rFonts w:ascii="Times New Roman" w:eastAsia="Times New Roman" w:hAnsi="Times New Roman" w:cs="Times New Roman"/>
          <w:sz w:val="28"/>
          <w:szCs w:val="28"/>
          <w:u w:val="single"/>
        </w:rPr>
        <w:t>12 – (4 + 3) = 5 (ч.)</w:t>
      </w:r>
    </w:p>
    <w:p w:rsidR="005A43C8" w:rsidRDefault="005A43C8" w:rsidP="001710C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t>4 + 3 = 7 (ч.) – достали из буфета.</w:t>
      </w:r>
    </w:p>
    <w:p w:rsidR="00331BA7" w:rsidRDefault="005A43C8" w:rsidP="001710C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t>12 – 7 = 5 (ч.) – осталось.</w:t>
      </w:r>
    </w:p>
    <w:p w:rsidR="00331BA7" w:rsidRDefault="001D4C99" w:rsidP="001710C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 w:rsidRPr="001710C3">
        <w:rPr>
          <w:rFonts w:ascii="Times New Roman" w:eastAsia="Times New Roman" w:hAnsi="Times New Roman" w:cs="Times New Roman"/>
          <w:sz w:val="28"/>
          <w:szCs w:val="28"/>
        </w:rPr>
        <w:lastRenderedPageBreak/>
        <w:t>Ответ: 5 чашек.</w:t>
      </w:r>
    </w:p>
    <w:p w:rsidR="001D4C99" w:rsidRDefault="00331BA7" w:rsidP="001710C3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438A02C4" wp14:editId="2098E4BC">
            <wp:extent cx="2466975" cy="1845297"/>
            <wp:effectExtent l="0" t="0" r="0" b="3175"/>
            <wp:docPr id="4" name="Рисунок 4" descr="C:\Users\Lena\Desktop\для урока\наглядность к уроку\IMG_20221108_092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a\Desktop\для урока\наглядность к уроку\IMG_20221108_0928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771" cy="184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br/>
      </w:r>
      <w:r w:rsidR="005A43C8" w:rsidRPr="005A43C8">
        <w:rPr>
          <w:rFonts w:ascii="Times New Roman" w:eastAsia="Times New Roman" w:hAnsi="Times New Roman" w:cs="Times New Roman"/>
          <w:i/>
          <w:sz w:val="28"/>
          <w:szCs w:val="28"/>
        </w:rPr>
        <w:t>ВЫВОД</w:t>
      </w:r>
      <w:r w:rsidR="005A43C8">
        <w:rPr>
          <w:rFonts w:ascii="Times New Roman" w:eastAsia="Times New Roman" w:hAnsi="Times New Roman" w:cs="Times New Roman"/>
          <w:sz w:val="28"/>
          <w:szCs w:val="28"/>
        </w:rPr>
        <w:t>: о</w:t>
      </w:r>
      <w:r w:rsidR="001D4C99" w:rsidRPr="001710C3">
        <w:rPr>
          <w:rFonts w:ascii="Times New Roman" w:eastAsia="Times New Roman" w:hAnsi="Times New Roman" w:cs="Times New Roman"/>
          <w:sz w:val="28"/>
          <w:szCs w:val="28"/>
        </w:rPr>
        <w:t>бе задачи решались в одно действие, но в первом случае от общего количества отнимались оба вычитаемых сразу, а во втором в скобках нашли сумму чашек, которые поставили на стол и от всех чашек отняли найденное значение.</w:t>
      </w:r>
    </w:p>
    <w:p w:rsidR="005A43C8" w:rsidRDefault="005A43C8" w:rsidP="001710C3">
      <w:pPr>
        <w:pStyle w:val="a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Pr="005A43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Первичное закрепление.</w:t>
      </w:r>
    </w:p>
    <w:p w:rsidR="005A43C8" w:rsidRPr="005A43C8" w:rsidRDefault="005A43C8" w:rsidP="001710C3">
      <w:pPr>
        <w:pStyle w:val="a8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</w:t>
      </w:r>
      <w:r w:rsidRPr="005A43C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РАБОТА В ПАРАХ. </w:t>
      </w:r>
    </w:p>
    <w:p w:rsidR="005A43C8" w:rsidRDefault="005A43C8" w:rsidP="001710C3">
      <w:pPr>
        <w:pStyle w:val="a8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Дидактический материал. Карточки. Первые пять пар, правильно выполнившие, получают пятерки!</w:t>
      </w:r>
    </w:p>
    <w:p w:rsidR="005A43C8" w:rsidRDefault="005A43C8" w:rsidP="001710C3">
      <w:pPr>
        <w:pStyle w:val="a8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VII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5A43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Информация о домашнем задании, инструктаж по его выполнению.</w:t>
      </w:r>
    </w:p>
    <w:p w:rsidR="005A43C8" w:rsidRPr="005A43C8" w:rsidRDefault="005A43C8" w:rsidP="001710C3">
      <w:pPr>
        <w:pStyle w:val="a8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A43C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           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Запись в дневнике: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</w:t>
      </w:r>
      <w:r w:rsidRPr="005A43C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тр. 41 № 4, 5</w:t>
      </w:r>
    </w:p>
    <w:p w:rsidR="000F02AE" w:rsidRDefault="005A43C8" w:rsidP="00634B2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>VIII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5A43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Рефлексия (подведение итогов занятия)</w:t>
      </w:r>
    </w:p>
    <w:p w:rsidR="007C156B" w:rsidRDefault="007C156B" w:rsidP="00634B2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C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- Что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нового мы узнали сегодня на уроке? </w:t>
      </w:r>
      <w:r w:rsidR="0066479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(Что такое числовые выражения </w:t>
      </w:r>
      <w:r w:rsidRPr="007C15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и значение выражения; научились  называть числовые выражения, читать, составлять и записывать)</w:t>
      </w:r>
    </w:p>
    <w:p w:rsidR="007C156B" w:rsidRPr="007C156B" w:rsidRDefault="007C156B" w:rsidP="006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- Переверните свою карточку </w:t>
      </w:r>
      <w:r w:rsidRPr="007C156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(на обратной стороне изображен цветок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).  </w:t>
      </w:r>
      <w:r w:rsidRPr="007C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Те, кто всё понял</w:t>
      </w:r>
      <w:r w:rsidR="00664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7C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у него всё получилось, прикрепляет свой цветок Нюше. А кому еще надо позаниматься над этой темой, прикрепляет свой цветок </w:t>
      </w:r>
      <w:proofErr w:type="spellStart"/>
      <w:r w:rsidRPr="007C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Барашу</w:t>
      </w:r>
      <w:proofErr w:type="spellEnd"/>
      <w:r w:rsidRPr="007C15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0F02AE" w:rsidRPr="004A3B7C" w:rsidRDefault="007C156B" w:rsidP="006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я уверенна, что у нас у всех всё получится! И с хорошим настроением жду вас на следующем уроке!</w:t>
      </w:r>
      <w:r w:rsidR="001E36CB">
        <w:rPr>
          <w:rFonts w:ascii="Times New Roman" w:hAnsi="Times New Roman" w:cs="Times New Roman"/>
          <w:sz w:val="28"/>
          <w:szCs w:val="28"/>
        </w:rPr>
        <w:t xml:space="preserve"> Наш урок окончен. До свидания!</w:t>
      </w:r>
    </w:p>
    <w:p w:rsidR="006423F7" w:rsidRPr="004A3B7C" w:rsidRDefault="006423F7" w:rsidP="00634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423F7" w:rsidRPr="004A3B7C" w:rsidSect="00F230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B2E"/>
    <w:rsid w:val="00060E56"/>
    <w:rsid w:val="000716D8"/>
    <w:rsid w:val="00080C6C"/>
    <w:rsid w:val="000F02AE"/>
    <w:rsid w:val="0014307B"/>
    <w:rsid w:val="001710C3"/>
    <w:rsid w:val="0019017A"/>
    <w:rsid w:val="001D4C99"/>
    <w:rsid w:val="001E36CB"/>
    <w:rsid w:val="00331BA7"/>
    <w:rsid w:val="003F40A3"/>
    <w:rsid w:val="00463DF0"/>
    <w:rsid w:val="004A3B7C"/>
    <w:rsid w:val="004D34F0"/>
    <w:rsid w:val="005A43C8"/>
    <w:rsid w:val="005C6867"/>
    <w:rsid w:val="0062629A"/>
    <w:rsid w:val="00634B2E"/>
    <w:rsid w:val="006423F7"/>
    <w:rsid w:val="0066479C"/>
    <w:rsid w:val="006D7F89"/>
    <w:rsid w:val="006F1D70"/>
    <w:rsid w:val="007C156B"/>
    <w:rsid w:val="009F1E36"/>
    <w:rsid w:val="00A54B40"/>
    <w:rsid w:val="00C23BB3"/>
    <w:rsid w:val="00C67A40"/>
    <w:rsid w:val="00CB1743"/>
    <w:rsid w:val="00DC18FE"/>
    <w:rsid w:val="00EB3232"/>
    <w:rsid w:val="00F2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34B2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34B2E"/>
    <w:rPr>
      <w:rFonts w:eastAsiaTheme="minorEastAsia"/>
      <w:lang w:eastAsia="ru-RU"/>
    </w:rPr>
  </w:style>
  <w:style w:type="paragraph" w:customStyle="1" w:styleId="text">
    <w:name w:val="text"/>
    <w:basedOn w:val="a"/>
    <w:rsid w:val="001D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D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2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29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710C3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B2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34B2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34B2E"/>
    <w:rPr>
      <w:rFonts w:eastAsiaTheme="minorEastAsia"/>
      <w:lang w:eastAsia="ru-RU"/>
    </w:rPr>
  </w:style>
  <w:style w:type="paragraph" w:customStyle="1" w:styleId="text">
    <w:name w:val="text"/>
    <w:basedOn w:val="a"/>
    <w:rsid w:val="001D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1D4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2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29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710C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5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7586">
          <w:marLeft w:val="0"/>
          <w:marRight w:val="0"/>
          <w:marTop w:val="0"/>
          <w:marBottom w:val="225"/>
          <w:divBdr>
            <w:top w:val="single" w:sz="6" w:space="0" w:color="7CFC00"/>
            <w:left w:val="single" w:sz="6" w:space="11" w:color="7CFC00"/>
            <w:bottom w:val="single" w:sz="6" w:space="0" w:color="7CFC00"/>
            <w:right w:val="single" w:sz="6" w:space="8" w:color="7CFC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BDF73-6C21-4B0F-A1A5-7AF3AA962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17</cp:revision>
  <cp:lastPrinted>2022-11-07T19:17:00Z</cp:lastPrinted>
  <dcterms:created xsi:type="dcterms:W3CDTF">2022-10-19T17:34:00Z</dcterms:created>
  <dcterms:modified xsi:type="dcterms:W3CDTF">2022-11-09T18:32:00Z</dcterms:modified>
</cp:coreProperties>
</file>